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3E1" w:rsidRPr="002A73E1" w:rsidRDefault="002A73E1" w:rsidP="002A73E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_GoBack"/>
      <w:r w:rsidRPr="002A73E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ПРАВИЛА</w:t>
      </w:r>
      <w:r w:rsidR="00793A7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r w:rsidRPr="002A73E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пожарной </w:t>
      </w:r>
      <w:proofErr w:type="spellStart"/>
      <w:r w:rsidRPr="002A73E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безопасностидля</w:t>
      </w:r>
      <w:proofErr w:type="spellEnd"/>
      <w:r w:rsidRPr="002A73E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садоводческих </w:t>
      </w:r>
      <w:proofErr w:type="spellStart"/>
      <w:r w:rsidRPr="002A73E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товариществи</w:t>
      </w:r>
      <w:proofErr w:type="spellEnd"/>
      <w:r w:rsidRPr="002A73E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дачно-строительных кооперативов</w:t>
      </w:r>
    </w:p>
    <w:bookmarkEnd w:id="0"/>
    <w:p w:rsidR="002A73E1" w:rsidRPr="002A73E1" w:rsidRDefault="002A73E1" w:rsidP="002A73E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73E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ППБ-140-86</w:t>
      </w:r>
    </w:p>
    <w:p w:rsidR="002A73E1" w:rsidRPr="002A73E1" w:rsidRDefault="002A73E1" w:rsidP="002A73E1">
      <w:pPr>
        <w:shd w:val="clear" w:color="auto" w:fill="FFFFFF"/>
        <w:spacing w:before="300" w:after="15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28"/>
          <w:szCs w:val="28"/>
          <w:lang w:eastAsia="ru-RU"/>
        </w:rPr>
      </w:pPr>
      <w:bookmarkStart w:id="1" w:name="i44584"/>
      <w:bookmarkEnd w:id="1"/>
      <w:r w:rsidRPr="002A73E1">
        <w:rPr>
          <w:rFonts w:ascii="Helvetica" w:eastAsia="Times New Roman" w:hAnsi="Helvetica" w:cs="Helvetica"/>
          <w:color w:val="333333"/>
          <w:kern w:val="36"/>
          <w:sz w:val="28"/>
          <w:szCs w:val="28"/>
          <w:lang w:eastAsia="ru-RU"/>
        </w:rPr>
        <w:t>1. Общие положения</w:t>
      </w:r>
    </w:p>
    <w:p w:rsidR="002A73E1" w:rsidRPr="002A73E1" w:rsidRDefault="002A73E1" w:rsidP="002A73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1.1. Настоящие правила устанавливают основные требования пожарной безопасности для отдельных дач, садоводческих товариществ и дачно-строительных кооперативов (ДСК) независимо от их ведомственной принадлежности и являются обязательными для выполнения правлениями кооперативов, товариществ и владельцами садовых участков и дач.</w:t>
      </w:r>
    </w:p>
    <w:p w:rsidR="002A73E1" w:rsidRPr="002A73E1" w:rsidRDefault="002A73E1" w:rsidP="002A73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Требования пожарной безопасности для размещения на территории садоводческих товариществ и дачно-строительных кооперативов предприятий торговли, бытового обслуживания, складских помещений, индивидуальных гаражей и др. определяются соответствующими правилами и инструкциями.</w:t>
      </w:r>
    </w:p>
    <w:p w:rsidR="002A73E1" w:rsidRPr="002A73E1" w:rsidRDefault="002A73E1" w:rsidP="002A73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1.2. Правления организуют членами товариществ и кооперативов Правил и контроль за их соблюдением, а также выполнение технических и организационных мероприятий, направленных на обеспечение пожарной безопасности садовых участков и дач.</w:t>
      </w:r>
    </w:p>
    <w:p w:rsidR="002A73E1" w:rsidRPr="002A73E1" w:rsidRDefault="002A73E1" w:rsidP="002A73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1.3. Члены садоводческих товариществ и ДСК, а также владельцы дач обязаны знать и соблюдать требования настоящих Правил.</w:t>
      </w:r>
    </w:p>
    <w:p w:rsidR="002A73E1" w:rsidRPr="002A73E1" w:rsidRDefault="002A73E1" w:rsidP="002A73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1.4. Ответственность за обеспечение пожарной безопасности на территории товариществ и кооперативов, в зданиях и сооружениях общественного пользования возлагается на их председателей, а на участках с находящимися на них постройками - на членов товариществ, ДСК и владельцев дач.</w:t>
      </w:r>
    </w:p>
    <w:p w:rsidR="002A73E1" w:rsidRPr="002A73E1" w:rsidRDefault="002A73E1" w:rsidP="002A73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1.5. Председатели правлений обязаны:</w:t>
      </w:r>
    </w:p>
    <w:p w:rsidR="002A73E1" w:rsidRPr="002A73E1" w:rsidRDefault="002A73E1" w:rsidP="002A73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1.5.1. Обеспечить изучение и выполнение настоящих правил всеми владельцами участков, членами кооперативов и товариществ.</w:t>
      </w:r>
    </w:p>
    <w:p w:rsidR="002A73E1" w:rsidRPr="002A73E1" w:rsidRDefault="002A73E1" w:rsidP="002A73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1.5.2. Периодически не менее двух раз в квартал проверять состояние пожарной безопасности зданий и помещений, садовых участков, противопожарного водоснабжения, наличие и исправность средств пожаротушения, порядок несения службы сторожами, исправность средств связи. Принимать меры к устранению выявленных нарушений.</w:t>
      </w:r>
    </w:p>
    <w:p w:rsidR="002A73E1" w:rsidRPr="002A73E1" w:rsidRDefault="002A73E1" w:rsidP="002A73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1.5.3. Следить за исправностью дорог на территории товариществ и ДСК, своевременно производить очистку от снега основных проездов и переулков, а также подъездов к пожарным водоемам и гидрантам.</w:t>
      </w:r>
    </w:p>
    <w:p w:rsidR="002A73E1" w:rsidRPr="002A73E1" w:rsidRDefault="002A73E1" w:rsidP="002A73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допускать загромождения основных проездов, переулков и проезжей части дорог.</w:t>
      </w:r>
    </w:p>
    <w:p w:rsidR="002A73E1" w:rsidRPr="002A73E1" w:rsidRDefault="002A73E1" w:rsidP="002A73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1.5.4. Установить для каждого садового участка противопожарный инвентарь, с которым члены товариществ должны прибывать на тушение пожара.</w:t>
      </w:r>
    </w:p>
    <w:p w:rsidR="002A73E1" w:rsidRPr="002A73E1" w:rsidRDefault="002A73E1" w:rsidP="002A73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1.5.5. Обеспечить своевременное проведение профилактических осмотров и планово-предупредительный ремонт электроустановок, своевременное устранение нарушений "Правил технической эксплуатации электроустановок потребителей", могущих привести к пожарам и загораниям.</w:t>
      </w:r>
    </w:p>
    <w:p w:rsidR="002A73E1" w:rsidRPr="002A73E1" w:rsidRDefault="002A73E1" w:rsidP="002A73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1.6. Члены садоводческих товариществ, ДСК, владельцы садовых участков и дач обязаны:</w:t>
      </w:r>
    </w:p>
    <w:p w:rsidR="002A73E1" w:rsidRPr="002A73E1" w:rsidRDefault="002A73E1" w:rsidP="002A73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1.6.1. Знать и соблюдать правила пожарной безопасности на участках, в домах, хозяйственных постройках.</w:t>
      </w:r>
    </w:p>
    <w:p w:rsidR="002A73E1" w:rsidRPr="002A73E1" w:rsidRDefault="002A73E1" w:rsidP="002A73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1.6.2. Иметь в постоянной готовности средства пожаротушения (бочку с водой и ведро), а также инвентарь, с которым должны являться на тушение пожара.</w:t>
      </w:r>
    </w:p>
    <w:p w:rsidR="002A73E1" w:rsidRPr="002A73E1" w:rsidRDefault="002A73E1" w:rsidP="002A73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1.6.3. Содержать в исправном состоянии электрические сети и электробытовые, газовые и керосиновые приборы, печи и соблюдать меры предосторожности при их эксплуатации.</w:t>
      </w:r>
    </w:p>
    <w:p w:rsidR="002A73E1" w:rsidRPr="002A73E1" w:rsidRDefault="002A73E1" w:rsidP="002A73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1.6.4. Не оставлять без присмотра включенные в сеть электробытовые приборы, горящие газовые плитки, керогазы, керосинки, топящиеся печи и не поручать наблюдение за ними малолетним детям. Строго пресекать шалость детей с огнем.</w:t>
      </w:r>
    </w:p>
    <w:p w:rsidR="002A73E1" w:rsidRPr="002A73E1" w:rsidRDefault="002A73E1" w:rsidP="002A73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1.6.5. При возникновении пожара вызвать пожарную охрану и принять меры к тушению пожара первичными средствами.</w:t>
      </w:r>
    </w:p>
    <w:p w:rsidR="002A73E1" w:rsidRPr="002A73E1" w:rsidRDefault="002A73E1" w:rsidP="002A73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1.7. Правлениями в каждом садоводческом товариществе и ДСК с учетом финансовых возможностей организуется пожарно-сторожевая охрана (ПСО), численность и состав которой утверждается профсоюзным комитетом предприятия, при котором создано садоводческое товарищество, или исполкомами местных Советов народных депутатов, руководящими работой товариществ.</w:t>
      </w:r>
    </w:p>
    <w:p w:rsidR="002A73E1" w:rsidRPr="002A73E1" w:rsidRDefault="002A73E1" w:rsidP="002A73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состав ПСО входят начальник охраны, сторожа-пожарные. В кооперативах с количеством участков до 300 обязанности начальника ПСО могут возлагаться на одного из членов правления.</w:t>
      </w:r>
    </w:p>
    <w:p w:rsidR="002A73E1" w:rsidRPr="002A73E1" w:rsidRDefault="002A73E1" w:rsidP="002A73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Боевой пожарный расчет ПСО комплектуется на добровольных началах из числа членов кооператива, на которых возлагается поддержание в работоспособном состоянии средств пожаротушения и ликвидации возникающих пожаров.</w:t>
      </w:r>
    </w:p>
    <w:p w:rsidR="002A73E1" w:rsidRPr="002A73E1" w:rsidRDefault="002A73E1" w:rsidP="002A73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1.8. В садоводческом товариществе и ДСК должен быть определен порядок сбора членов ПСО, пожарного боевого расчета на случай пожара.</w:t>
      </w:r>
    </w:p>
    <w:p w:rsidR="002A73E1" w:rsidRPr="002A73E1" w:rsidRDefault="002A73E1" w:rsidP="002A73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1.9. В пожароопасный период в садоводческих товариществах и ДСК, расположенных в хвойных лесных массивах, на </w:t>
      </w:r>
      <w:proofErr w:type="spellStart"/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торфянниках</w:t>
      </w:r>
      <w:proofErr w:type="spellEnd"/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бывших торфоразработках, устанавливается патрулирование членов кооператива или товарищества.</w:t>
      </w:r>
    </w:p>
    <w:p w:rsidR="002A73E1" w:rsidRPr="002A73E1" w:rsidRDefault="002A73E1" w:rsidP="002A73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1.10. Председатели правлений и члены садоводческих товариществ и ДСК, виновные в нарушении настоящих правил, в зависимости от характера нарушений и их последствий, несут ответственность в установленном законом порядке.</w:t>
      </w:r>
    </w:p>
    <w:p w:rsidR="002A73E1" w:rsidRPr="002A73E1" w:rsidRDefault="002A73E1" w:rsidP="002A73E1">
      <w:pPr>
        <w:shd w:val="clear" w:color="auto" w:fill="FFFFFF"/>
        <w:spacing w:before="300" w:after="15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28"/>
          <w:szCs w:val="28"/>
          <w:lang w:eastAsia="ru-RU"/>
        </w:rPr>
      </w:pPr>
      <w:bookmarkStart w:id="2" w:name="i482355"/>
      <w:bookmarkEnd w:id="2"/>
      <w:r w:rsidRPr="002A73E1">
        <w:rPr>
          <w:rFonts w:ascii="Helvetica" w:eastAsia="Times New Roman" w:hAnsi="Helvetica" w:cs="Helvetica"/>
          <w:color w:val="333333"/>
          <w:kern w:val="36"/>
          <w:sz w:val="28"/>
          <w:szCs w:val="28"/>
          <w:lang w:eastAsia="ru-RU"/>
        </w:rPr>
        <w:t>2. Основные требования пожарной безопасности</w:t>
      </w:r>
    </w:p>
    <w:p w:rsidR="002A73E1" w:rsidRPr="002A73E1" w:rsidRDefault="002A73E1" w:rsidP="002A73E1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bookmarkStart w:id="3" w:name="i525749"/>
      <w:bookmarkEnd w:id="3"/>
      <w:r w:rsidRPr="002A73E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2.1. Содержание территории.</w:t>
      </w:r>
    </w:p>
    <w:p w:rsidR="002A73E1" w:rsidRPr="002A73E1" w:rsidRDefault="002A73E1" w:rsidP="002A73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2.1.1. Территория садоводческого товарищества, ДСК, садовых участков и дач должна постоянно содержаться в чистоте и систематически очищаться от мусора и других отходов.</w:t>
      </w:r>
    </w:p>
    <w:p w:rsidR="002A73E1" w:rsidRPr="002A73E1" w:rsidRDefault="002A73E1" w:rsidP="002A73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2.1.2. Дороги, ведущие к садоводческим товариществам и ДСК, должны иметь твердое покрытие. Проезды и подъезды к садовым участкам, дачам и пожарным </w:t>
      </w:r>
      <w:proofErr w:type="spellStart"/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водоисточникам</w:t>
      </w:r>
      <w:proofErr w:type="spellEnd"/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должны быть всегда свободными. Противопожарные разрывы между строениями не разрешается использовать для складирования горючих материалов.</w:t>
      </w:r>
    </w:p>
    <w:p w:rsidR="002A73E1" w:rsidRPr="002A73E1" w:rsidRDefault="002A73E1" w:rsidP="002A73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2.1.3. Садовые товарищества и ДСК должны иметь пожарные водоемы емкостью не менее 25 м3. Водонапорные башни на территории ДСК и садоводческих товариществ должны иметь приспособления для забора воды пожарными автомобилями.</w:t>
      </w:r>
    </w:p>
    <w:p w:rsidR="002A73E1" w:rsidRPr="002A73E1" w:rsidRDefault="002A73E1" w:rsidP="002A73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2.1.4. На территории садоводческих товариществ и ДСК должны быть:</w:t>
      </w:r>
    </w:p>
    <w:p w:rsidR="002A73E1" w:rsidRPr="002A73E1" w:rsidRDefault="002A73E1" w:rsidP="002A73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2.1.4.1. Звуковые сигналы (колокол, рельс и т.п.) для оповещения людей на случай возникновения пожара.</w:t>
      </w:r>
    </w:p>
    <w:p w:rsidR="002A73E1" w:rsidRPr="002A73E1" w:rsidRDefault="002A73E1" w:rsidP="002A73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2.1.4.2. У въезда на территорию садоводческого товарищества - указатель с наименованием товарищества и план-схема расположения естественных и искусственных </w:t>
      </w:r>
      <w:proofErr w:type="spellStart"/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водоисточников</w:t>
      </w:r>
      <w:proofErr w:type="spellEnd"/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(водонапорных башен).</w:t>
      </w:r>
    </w:p>
    <w:p w:rsidR="002A73E1" w:rsidRPr="002A73E1" w:rsidRDefault="002A73E1" w:rsidP="002A73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2.1.5. На территории товариществ и ДСК запрещается:</w:t>
      </w:r>
    </w:p>
    <w:p w:rsidR="002A73E1" w:rsidRPr="002A73E1" w:rsidRDefault="002A73E1" w:rsidP="002A73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2.1.5.1. Разводить костры и выбрасывать </w:t>
      </w:r>
      <w:proofErr w:type="spellStart"/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незатушенный</w:t>
      </w:r>
      <w:proofErr w:type="spellEnd"/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уголь вблизи строений.</w:t>
      </w:r>
    </w:p>
    <w:p w:rsidR="002A73E1" w:rsidRPr="002A73E1" w:rsidRDefault="002A73E1" w:rsidP="002A73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2.1.5.2. Организовывать свалки горючих отходов.</w:t>
      </w:r>
    </w:p>
    <w:p w:rsidR="002A73E1" w:rsidRPr="002A73E1" w:rsidRDefault="002A73E1" w:rsidP="002A73E1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bookmarkStart w:id="4" w:name="i738075"/>
      <w:bookmarkEnd w:id="4"/>
      <w:r w:rsidRPr="002A73E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2.2. Содержание дач, домиков, подсобных строений и зданий общего пользования</w:t>
      </w:r>
    </w:p>
    <w:p w:rsidR="002A73E1" w:rsidRPr="002A73E1" w:rsidRDefault="002A73E1" w:rsidP="002A73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2.2.1. Окна чердаков должны быть остеклены и закрыты.</w:t>
      </w:r>
    </w:p>
    <w:p w:rsidR="002A73E1" w:rsidRPr="002A73E1" w:rsidRDefault="002A73E1" w:rsidP="002A73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2.2.2. На дачах и в садовых домиках запрещается:</w:t>
      </w:r>
    </w:p>
    <w:p w:rsidR="002A73E1" w:rsidRPr="002A73E1" w:rsidRDefault="002A73E1" w:rsidP="002A73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2.2.2.1. Хранить более 10 л легковоспламеняющихся и горючих жидкостей. Хранение ЛВЖ и ГЖ разрешается в </w:t>
      </w:r>
      <w:proofErr w:type="spellStart"/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хозблоках</w:t>
      </w:r>
      <w:proofErr w:type="spellEnd"/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металлической </w:t>
      </w:r>
      <w:proofErr w:type="spellStart"/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плотнозакрывающейся</w:t>
      </w:r>
      <w:proofErr w:type="spellEnd"/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таре.</w:t>
      </w:r>
    </w:p>
    <w:p w:rsidR="002A73E1" w:rsidRPr="002A73E1" w:rsidRDefault="002A73E1" w:rsidP="002A73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2.2.2.2. Производить электрогазосварочные работы без предварительной очистки места сварки от горючих материалов и без обеспечения места сварочных работ первичными средствами пожаротушения. После завершения сварочных работ необходимо тщательно проверить прилегающие к месту их проведения конструкции, предметы, чтобы исключить возможность их загорания, организовать дежурство.</w:t>
      </w:r>
    </w:p>
    <w:p w:rsidR="002A73E1" w:rsidRPr="002A73E1" w:rsidRDefault="002A73E1" w:rsidP="002A73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2.2.2.3. Заправлять керосинки, примусы и керогазы бензином и тракторным керосином, а также применять для освещения открытый огонь при заправке этих приборов.</w:t>
      </w:r>
    </w:p>
    <w:p w:rsidR="002A73E1" w:rsidRPr="002A73E1" w:rsidRDefault="002A73E1" w:rsidP="002A73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2.2.2.4. Курить и пользоваться открытым огнем на чердаках, а также в местах хранения горючих материалов (кладовых, подсобных и т.п. помещениях).</w:t>
      </w:r>
    </w:p>
    <w:p w:rsidR="002A73E1" w:rsidRPr="002A73E1" w:rsidRDefault="002A73E1" w:rsidP="002A73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2.2.3. В случае обнаружения запаха газа необходимо перекрыть газовые коммуникации и проветрить помещения. При этом запрещается пользоваться открытым огнем, зажигать спички, включать электроприборы.</w:t>
      </w:r>
    </w:p>
    <w:p w:rsidR="002A73E1" w:rsidRPr="002A73E1" w:rsidRDefault="002A73E1" w:rsidP="002A73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2.2.4. Газовые баллоны емкостью более 10 литров должны быть расположены в несгораемом шкафу у наружной стены дома.</w:t>
      </w:r>
    </w:p>
    <w:p w:rsidR="002A73E1" w:rsidRPr="002A73E1" w:rsidRDefault="002A73E1" w:rsidP="002A73E1">
      <w:pPr>
        <w:shd w:val="clear" w:color="auto" w:fill="FFFFFF"/>
        <w:spacing w:before="300" w:after="15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28"/>
          <w:szCs w:val="28"/>
          <w:lang w:eastAsia="ru-RU"/>
        </w:rPr>
      </w:pPr>
      <w:bookmarkStart w:id="5" w:name="i937553"/>
      <w:bookmarkEnd w:id="5"/>
      <w:r w:rsidRPr="002A73E1">
        <w:rPr>
          <w:rFonts w:ascii="Helvetica" w:eastAsia="Times New Roman" w:hAnsi="Helvetica" w:cs="Helvetica"/>
          <w:color w:val="333333"/>
          <w:kern w:val="36"/>
          <w:sz w:val="28"/>
          <w:szCs w:val="28"/>
          <w:lang w:eastAsia="ru-RU"/>
        </w:rPr>
        <w:t>3. Электроустановки, электрические сети и освещение</w:t>
      </w:r>
    </w:p>
    <w:p w:rsidR="002A73E1" w:rsidRPr="002A73E1" w:rsidRDefault="002A73E1" w:rsidP="002A73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3.1. Электроустановки и электрические сети в домах и подсобных строениях должны отвечать требованиям действующих "Правил технической эксплуатации электроустановок потребителей" и "Правил устройства электроустановок".</w:t>
      </w:r>
    </w:p>
    <w:p w:rsidR="002A73E1" w:rsidRPr="002A73E1" w:rsidRDefault="002A73E1" w:rsidP="002A73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3.2. В каждом садоводческом товариществе и ДСК из членов правления должно быть назначено лицо, обеспечивающее контроль за эксплуатацией и техническим состоянием электроустановок и электросетей на территории кооператива и товариществ.</w:t>
      </w:r>
    </w:p>
    <w:p w:rsidR="002A73E1" w:rsidRPr="002A73E1" w:rsidRDefault="002A73E1" w:rsidP="002A73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3.3. Монтаж электроустановок и электросетей должен производиться только квалифицированными лицами (электромонтерами).</w:t>
      </w:r>
    </w:p>
    <w:p w:rsidR="002A73E1" w:rsidRPr="002A73E1" w:rsidRDefault="002A73E1" w:rsidP="002A73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3.4. Все электроустановки должны иметь защиту от токов короткого замыкания и других отклонений от нормальных режимов, могущих привести к пожарам и загораниям.</w:t>
      </w:r>
    </w:p>
    <w:p w:rsidR="002A73E1" w:rsidRPr="002A73E1" w:rsidRDefault="002A73E1" w:rsidP="002A73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отключения электрических сетей в случае пожара на группу садовых домиков, квартал должны быть предусмотрены отключающие аппараты.</w:t>
      </w:r>
    </w:p>
    <w:p w:rsidR="002A73E1" w:rsidRPr="002A73E1" w:rsidRDefault="002A73E1" w:rsidP="002A73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3.5. При эксплуатации электроустановок запрещается:</w:t>
      </w:r>
    </w:p>
    <w:p w:rsidR="002A73E1" w:rsidRPr="002A73E1" w:rsidRDefault="002A73E1" w:rsidP="002A73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3.5.1. Пользоваться электропроводкой с поврежденной изоляцией и неисправными электроприборами, применять электронагревательные приборы без специальных несгораемых подставок.</w:t>
      </w:r>
    </w:p>
    <w:p w:rsidR="002A73E1" w:rsidRPr="002A73E1" w:rsidRDefault="002A73E1" w:rsidP="002A73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3.5.2. Прокладывать плоские электропровода с пластмассовой изоляцией в неотапливаемых помещениях и по сгораемому основанию без асбестовой подкладки.</w:t>
      </w:r>
    </w:p>
    <w:p w:rsidR="002A73E1" w:rsidRPr="002A73E1" w:rsidRDefault="002A73E1" w:rsidP="002A73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3.5.3. Завязывать электропровода, оттягивать электролампы с помощью веревок и ниток, подвешивать абажуры и люстры на электрических проводах, обертывать лампочки бумагой или тканью.</w:t>
      </w:r>
    </w:p>
    <w:p w:rsidR="002A73E1" w:rsidRPr="002A73E1" w:rsidRDefault="002A73E1" w:rsidP="002A73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3.5.4. Пользоваться временно проложенными участками электропроводки (времянками).</w:t>
      </w:r>
    </w:p>
    <w:p w:rsidR="002A73E1" w:rsidRPr="002A73E1" w:rsidRDefault="002A73E1" w:rsidP="002A73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3.6. При закрытии дач и садовых домиков на длительное время электросеть должна быть обесточена на вводе.</w:t>
      </w:r>
    </w:p>
    <w:p w:rsidR="002A73E1" w:rsidRPr="002A73E1" w:rsidRDefault="002A73E1" w:rsidP="002A73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3.7. Настенные керосиновые лампы должны иметь металлические отражатели и надежное крепление. Расстояние от колпака над лампой или крышки фонаря до сгораемого или </w:t>
      </w:r>
      <w:proofErr w:type="spellStart"/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трудносгораемого</w:t>
      </w:r>
      <w:proofErr w:type="spellEnd"/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потолка должно быть не менее 70 см, а от лампы или фонаря до сгораемых или </w:t>
      </w:r>
      <w:proofErr w:type="spellStart"/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трудносгораемых</w:t>
      </w:r>
      <w:proofErr w:type="spellEnd"/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стен - не менее 20 см.</w:t>
      </w:r>
    </w:p>
    <w:p w:rsidR="002A73E1" w:rsidRPr="002A73E1" w:rsidRDefault="002A73E1" w:rsidP="002A73E1">
      <w:pPr>
        <w:shd w:val="clear" w:color="auto" w:fill="FFFFFF"/>
        <w:spacing w:before="300" w:after="15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28"/>
          <w:szCs w:val="28"/>
          <w:lang w:eastAsia="ru-RU"/>
        </w:rPr>
      </w:pPr>
      <w:bookmarkStart w:id="6" w:name="i1197839"/>
      <w:bookmarkEnd w:id="6"/>
      <w:r w:rsidRPr="002A73E1">
        <w:rPr>
          <w:rFonts w:ascii="Helvetica" w:eastAsia="Times New Roman" w:hAnsi="Helvetica" w:cs="Helvetica"/>
          <w:color w:val="333333"/>
          <w:kern w:val="36"/>
          <w:sz w:val="28"/>
          <w:szCs w:val="28"/>
          <w:lang w:eastAsia="ru-RU"/>
        </w:rPr>
        <w:t>4. Отопление</w:t>
      </w:r>
    </w:p>
    <w:p w:rsidR="002A73E1" w:rsidRPr="002A73E1" w:rsidRDefault="002A73E1" w:rsidP="002A73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4.1. В садовых домиках допускается эксплуатация печей только на твердом топливе.</w:t>
      </w:r>
    </w:p>
    <w:p w:rsidR="002A73E1" w:rsidRPr="002A73E1" w:rsidRDefault="002A73E1" w:rsidP="002A73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4.2. Перед началом отопительного сезона все печи должны быть тщательно проверены и отремонтированы. Неисправные печи, камины и дымоходы не должны допускаться к эксплуатации.</w:t>
      </w:r>
    </w:p>
    <w:p w:rsidR="002A73E1" w:rsidRPr="002A73E1" w:rsidRDefault="002A73E1" w:rsidP="002A73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4.3. Для отвода дыма следует применять строго вертикальные дымовые трубы без уступов. Толщина стенок дымовых каналов должна быть не менее 120 мм.</w:t>
      </w:r>
    </w:p>
    <w:p w:rsidR="002A73E1" w:rsidRPr="002A73E1" w:rsidRDefault="002A73E1" w:rsidP="002A73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4.4. Для защиты пола, стен и перегородок от возгорания следует предусматривать:</w:t>
      </w:r>
    </w:p>
    <w:p w:rsidR="002A73E1" w:rsidRPr="002A73E1" w:rsidRDefault="002A73E1" w:rsidP="002A73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 сгораемом и </w:t>
      </w:r>
      <w:proofErr w:type="spellStart"/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трудносгораемом</w:t>
      </w:r>
      <w:proofErr w:type="spellEnd"/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полу под топочной дверкой металлический лист размером 0,7×0,5 м длиной стороной вдоль печи;</w:t>
      </w:r>
    </w:p>
    <w:p w:rsidR="002A73E1" w:rsidRPr="002A73E1" w:rsidRDefault="002A73E1" w:rsidP="002A73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изоляцию сгораемой стены или перегородки, примыкающей под углом к фронту печи, штукатуркой толщиной 25 мм по металлической сетке или металлическим листом по асбестовому картону, толщиной 8 мм, на высоту от пола до уровня 0,25 см выше верха топочной дверки.</w:t>
      </w:r>
    </w:p>
    <w:p w:rsidR="002A73E1" w:rsidRPr="002A73E1" w:rsidRDefault="002A73E1" w:rsidP="002A73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4.5. Под каркасными печами и кухонными плитами на металлических ножках на сгораемом полу необходимо предусматривать укладку асбестового картона толщиной 10 мм и листа кровельной стали. Высота металлических ножек у печей должна быть не менее 100 мм.</w:t>
      </w:r>
    </w:p>
    <w:p w:rsidR="002A73E1" w:rsidRPr="002A73E1" w:rsidRDefault="002A73E1" w:rsidP="002A73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4.6. Расстояние от топочного отверстия печи до мебели, постелей и других сгораемых предметов должно быть не менее 1,25м.</w:t>
      </w:r>
    </w:p>
    <w:p w:rsidR="002A73E1" w:rsidRPr="002A73E1" w:rsidRDefault="002A73E1" w:rsidP="002A73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4.7.В местах пересечения дымовой трубы (дымохода) сгораемых или </w:t>
      </w:r>
      <w:proofErr w:type="spellStart"/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трудносгораемых</w:t>
      </w:r>
      <w:proofErr w:type="spellEnd"/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конструкций должны устраиваться разделки. Расстояние от внутренней поверхности дымового канала до сгораемых конструкций должно быть не менее 38 см, до </w:t>
      </w:r>
      <w:proofErr w:type="spellStart"/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трудносгораемых</w:t>
      </w:r>
      <w:proofErr w:type="spellEnd"/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- 25 см. На чердаках дымовые трубы должны быть побелены.</w:t>
      </w:r>
    </w:p>
    <w:p w:rsidR="002A73E1" w:rsidRPr="002A73E1" w:rsidRDefault="002A73E1" w:rsidP="002A73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4.8. Поверхности отопительных приборов и дымоходов должны систематически очищаться от пыли и других горючих отходов.</w:t>
      </w:r>
    </w:p>
    <w:p w:rsidR="002A73E1" w:rsidRPr="002A73E1" w:rsidRDefault="002A73E1" w:rsidP="002A73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4.9. Запрещается:</w:t>
      </w:r>
    </w:p>
    <w:p w:rsidR="002A73E1" w:rsidRPr="002A73E1" w:rsidRDefault="002A73E1" w:rsidP="002A73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4.9.1. Пользоваться печами, каминами, имеющими трещины, неисправные дверцы, недостаточные разделки от дымовых труб до деревянных конструкций стен, перегородок и перекрытий.</w:t>
      </w:r>
    </w:p>
    <w:p w:rsidR="002A73E1" w:rsidRPr="002A73E1" w:rsidRDefault="002A73E1" w:rsidP="002A73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4.9.2. Применять для розжига печей бензин, керосин и другие легковоспламеняющиеся жидкости.</w:t>
      </w:r>
    </w:p>
    <w:p w:rsidR="002A73E1" w:rsidRPr="002A73E1" w:rsidRDefault="002A73E1" w:rsidP="002A73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4.9.3. Перекаливать печи, а также сушить дрова, одежду и другие материалы на печах и возле них.</w:t>
      </w:r>
    </w:p>
    <w:p w:rsidR="002A73E1" w:rsidRPr="002A73E1" w:rsidRDefault="002A73E1" w:rsidP="002A73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4.9.4. Топить углем печи, не приспособленные для этой цели.</w:t>
      </w:r>
    </w:p>
    <w:p w:rsidR="002A73E1" w:rsidRPr="002A73E1" w:rsidRDefault="002A73E1" w:rsidP="002A73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4.9.5. Устанавливать печи в мансардных помещениях.</w:t>
      </w:r>
    </w:p>
    <w:p w:rsidR="002A73E1" w:rsidRPr="002A73E1" w:rsidRDefault="002A73E1" w:rsidP="002A73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4.9.6. Устанавливать на дымовых трубах зонты и дефлекторы.</w:t>
      </w:r>
    </w:p>
    <w:p w:rsidR="002A73E1" w:rsidRPr="002A73E1" w:rsidRDefault="002A73E1" w:rsidP="002A73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4.9.7. Применять для топки печей дрова, длина которых превышает размеры топливника, топить печи с открытыми дверьми.</w:t>
      </w:r>
    </w:p>
    <w:p w:rsidR="002A73E1" w:rsidRPr="002A73E1" w:rsidRDefault="002A73E1" w:rsidP="002A73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4.9.8. Топка печей в летний пожароопасный период.</w:t>
      </w:r>
    </w:p>
    <w:p w:rsidR="002A73E1" w:rsidRPr="002A73E1" w:rsidRDefault="002A73E1" w:rsidP="002A73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4.9.9. Использовать для дымовых труб керамические, асбестоцементные и металлические трубы.</w:t>
      </w:r>
    </w:p>
    <w:p w:rsidR="002A73E1" w:rsidRPr="002A73E1" w:rsidRDefault="002A73E1" w:rsidP="002A73E1">
      <w:pPr>
        <w:shd w:val="clear" w:color="auto" w:fill="FFFFFF"/>
        <w:spacing w:before="300" w:after="15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28"/>
          <w:szCs w:val="28"/>
          <w:lang w:eastAsia="ru-RU"/>
        </w:rPr>
      </w:pPr>
      <w:bookmarkStart w:id="7" w:name="i1594092"/>
      <w:bookmarkEnd w:id="7"/>
      <w:r w:rsidRPr="002A73E1">
        <w:rPr>
          <w:rFonts w:ascii="Helvetica" w:eastAsia="Times New Roman" w:hAnsi="Helvetica" w:cs="Helvetica"/>
          <w:color w:val="333333"/>
          <w:kern w:val="36"/>
          <w:sz w:val="28"/>
          <w:szCs w:val="28"/>
          <w:lang w:eastAsia="ru-RU"/>
        </w:rPr>
        <w:lastRenderedPageBreak/>
        <w:t>5. Средства пожаротушения</w:t>
      </w:r>
    </w:p>
    <w:p w:rsidR="002A73E1" w:rsidRPr="002A73E1" w:rsidRDefault="002A73E1" w:rsidP="002A73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5.1. На территории садоводческих товариществ и ДСК должны быть запасы воды для целей пожаротушения. У </w:t>
      </w:r>
      <w:proofErr w:type="spellStart"/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водоисточников</w:t>
      </w:r>
      <w:proofErr w:type="spellEnd"/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предназначенных для целей пожаротушения, должны быть оборудованы площадки для установки пожарных автомобилей и мотопомп.</w:t>
      </w:r>
    </w:p>
    <w:p w:rsidR="002A73E1" w:rsidRPr="002A73E1" w:rsidRDefault="002A73E1" w:rsidP="002A73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5.2. Пожарные гидранты и резервуары на зимний период времени должны утепляться, а водоемы оборудоваться незамерзающими прорубями.</w:t>
      </w:r>
    </w:p>
    <w:p w:rsidR="002A73E1" w:rsidRPr="002A73E1" w:rsidRDefault="002A73E1" w:rsidP="002A73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5.3. Кооперативы с количеством участков до 300 для целей пожаротушения должны иметь переносную мотопомпу, с количеством участков от 300 до 1000 - прицепную мотопомпу, с количеством участков свыше 1000 - не менее двух прицепных </w:t>
      </w:r>
      <w:proofErr w:type="spellStart"/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мотомомп</w:t>
      </w:r>
      <w:proofErr w:type="spellEnd"/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Для их хранения должно быть построено специальное помещение.</w:t>
      </w:r>
    </w:p>
    <w:p w:rsidR="002A73E1" w:rsidRPr="002A73E1" w:rsidRDefault="002A73E1" w:rsidP="002A73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5.4. На территории кооператива должны быть установлены пожарные посты - щиты с набором противопожарного инвентаря (огнетушители, ведра, бочки с водой, лопаты и т.п.) из расчета один пост на каждые 20 участков. С наступлением минусовой температуры огнетушители следует размещать в отапливаемых помещениях.</w:t>
      </w:r>
    </w:p>
    <w:p w:rsidR="002A73E1" w:rsidRPr="002A73E1" w:rsidRDefault="002A73E1" w:rsidP="002A73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5.5. На системах водопровода (диаметром 100 и более мм), используемых в летнее время, должны быть предусмотрены через каждые 120 м приспособления для забора воды пожарной техникой в случае пожара.</w:t>
      </w:r>
    </w:p>
    <w:p w:rsidR="002A73E1" w:rsidRPr="002A73E1" w:rsidRDefault="002A73E1" w:rsidP="002A73E1">
      <w:pPr>
        <w:shd w:val="clear" w:color="auto" w:fill="FFFFFF"/>
        <w:spacing w:before="300" w:after="15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28"/>
          <w:szCs w:val="28"/>
          <w:lang w:eastAsia="ru-RU"/>
        </w:rPr>
      </w:pPr>
      <w:bookmarkStart w:id="8" w:name="i1733566"/>
      <w:bookmarkEnd w:id="8"/>
      <w:r w:rsidRPr="002A73E1">
        <w:rPr>
          <w:rFonts w:ascii="Helvetica" w:eastAsia="Times New Roman" w:hAnsi="Helvetica" w:cs="Helvetica"/>
          <w:color w:val="333333"/>
          <w:kern w:val="36"/>
          <w:sz w:val="28"/>
          <w:szCs w:val="28"/>
          <w:lang w:eastAsia="ru-RU"/>
        </w:rPr>
        <w:t>6. Действия на случай пожара</w:t>
      </w:r>
    </w:p>
    <w:p w:rsidR="002A73E1" w:rsidRPr="002A73E1" w:rsidRDefault="002A73E1" w:rsidP="002A73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6.1. Члены садоводческого товарищества, ДСК при обнаружении пожара обязаны:</w:t>
      </w:r>
    </w:p>
    <w:p w:rsidR="002A73E1" w:rsidRPr="002A73E1" w:rsidRDefault="002A73E1" w:rsidP="002A73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немедленно поднять пожарную тревогу, сообщить в пожарную охрану с указанием точного адреса пожара, собрать ПСО;</w:t>
      </w:r>
    </w:p>
    <w:p w:rsidR="002A73E1" w:rsidRPr="002A73E1" w:rsidRDefault="002A73E1" w:rsidP="002A73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 прибытия пожарной помощи принять меры к эвакуации людей и приступить к тушению пожара.</w:t>
      </w:r>
    </w:p>
    <w:p w:rsidR="002A73E1" w:rsidRPr="002A73E1" w:rsidRDefault="002A73E1" w:rsidP="002A73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ликвидации пожара обязаны принимать участие все члены товарищества, ДСК и совершеннолетние члены их семей.</w:t>
      </w:r>
    </w:p>
    <w:p w:rsidR="002A73E1" w:rsidRPr="002A73E1" w:rsidRDefault="002A73E1" w:rsidP="002A73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6.2. По прибытии подразделений пожарной охраны и до полной ликвидации пожара члены правления и ПСО поступают в подчинение старшего руководителя подразделения пожарной охраны.</w:t>
      </w:r>
    </w:p>
    <w:p w:rsidR="002A73E1" w:rsidRPr="002A73E1" w:rsidRDefault="002A73E1" w:rsidP="002A73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После ликвидации пожара правление обязано обеспечить охрану места пожара. Председатель правления (другой член правления, замещающий председателя) обязан в течение суток сообщить о происшедшем пожаре в местный орган </w:t>
      </w:r>
      <w:proofErr w:type="spellStart"/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госпожнадзора</w:t>
      </w:r>
      <w:proofErr w:type="spellEnd"/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а по застрахованным строениям в территориальную инспекцию госстраха.</w:t>
      </w:r>
    </w:p>
    <w:p w:rsidR="002A73E1" w:rsidRPr="002A73E1" w:rsidRDefault="002A73E1" w:rsidP="002A73E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73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6.3. Каждый факт происшедшего пожара должен быть рассмотрен на общем собрании с обсуждением обстоятельств возникновения и развития пожара, с принятием необходимых профилактических мер.</w:t>
      </w:r>
    </w:p>
    <w:p w:rsidR="00B35104" w:rsidRDefault="00B35104"/>
    <w:sectPr w:rsidR="00B35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04B"/>
    <w:rsid w:val="002A73E1"/>
    <w:rsid w:val="0044604B"/>
    <w:rsid w:val="00793A71"/>
    <w:rsid w:val="00B3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F667A"/>
  <w15:chartTrackingRefBased/>
  <w15:docId w15:val="{84B932D2-F729-4C09-B865-0528DFF8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73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A73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3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73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A7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2085</Words>
  <Characters>11888</Characters>
  <Application>Microsoft Office Word</Application>
  <DocSecurity>0</DocSecurity>
  <Lines>99</Lines>
  <Paragraphs>27</Paragraphs>
  <ScaleCrop>false</ScaleCrop>
  <Company>SPecialiST RePack</Company>
  <LinksUpToDate>false</LinksUpToDate>
  <CharactersWithSpaces>13946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Golemchik</dc:creator>
  <cp:keywords/>
  <dc:description/>
  <cp:lastModifiedBy>Golemchik</cp:lastModifiedBy>
  <cp:revision>5</cp:revision>
  <dcterms:created xsi:type="dcterms:W3CDTF">2019-05-30T10:09:00Z</dcterms:created>
  <dcterms:modified xsi:type="dcterms:W3CDTF">2019-05-30T10:11:00Z</dcterms:modified>
</cp:coreProperties>
</file>